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BCE4F" w14:textId="77777777" w:rsidR="000D02DA" w:rsidRPr="000D02DA" w:rsidRDefault="000D02DA" w:rsidP="000D02DA">
      <w:r w:rsidRPr="000D02DA">
        <w:rPr>
          <w:i/>
          <w:iCs/>
        </w:rPr>
        <w:t>Dear Sir/Madam,</w:t>
      </w:r>
    </w:p>
    <w:p w14:paraId="226DF510" w14:textId="771E9128" w:rsidR="00D145F1" w:rsidRDefault="00D145F1" w:rsidP="00D145F1">
      <w:pPr>
        <w:rPr>
          <w:i/>
          <w:iCs/>
        </w:rPr>
      </w:pPr>
      <w:r>
        <w:rPr>
          <w:i/>
          <w:iCs/>
        </w:rPr>
        <w:t>I live in (WARD), (Southend/Rochford) and am writing to you about the New Towns submission made by Southend Council and Rochford Council</w:t>
      </w:r>
      <w:r w:rsidR="00C038C2">
        <w:rPr>
          <w:i/>
          <w:iCs/>
        </w:rPr>
        <w:t xml:space="preserve">.  </w:t>
      </w:r>
      <w:bookmarkStart w:id="0" w:name="_Hlk198903180"/>
      <w:r w:rsidR="00C038C2">
        <w:rPr>
          <w:i/>
          <w:iCs/>
        </w:rPr>
        <w:t xml:space="preserve">The submission was for 10,000 new houses at Bournes Green Southend on the border between Southend and Rochford. </w:t>
      </w:r>
    </w:p>
    <w:bookmarkEnd w:id="0"/>
    <w:p w14:paraId="5D268ACF" w14:textId="5BCA68B1" w:rsidR="000D02DA" w:rsidRPr="000D02DA" w:rsidRDefault="000D02DA" w:rsidP="000D02DA">
      <w:r w:rsidRPr="000D02DA">
        <w:rPr>
          <w:i/>
          <w:iCs/>
        </w:rPr>
        <w:t>I am writing to express my strong opposition to the proposed housing development in our neighbo</w:t>
      </w:r>
      <w:r>
        <w:rPr>
          <w:i/>
          <w:iCs/>
        </w:rPr>
        <w:t>u</w:t>
      </w:r>
      <w:r w:rsidRPr="000D02DA">
        <w:rPr>
          <w:i/>
          <w:iCs/>
        </w:rPr>
        <w:t>rhood. While I understand the need for affordable housing in our city, I believe that this project would have a detrimental impact on our community</w:t>
      </w:r>
      <w:r>
        <w:rPr>
          <w:i/>
          <w:iCs/>
        </w:rPr>
        <w:t xml:space="preserve"> and our </w:t>
      </w:r>
      <w:proofErr w:type="gramStart"/>
      <w:r>
        <w:rPr>
          <w:i/>
          <w:iCs/>
        </w:rPr>
        <w:t>City</w:t>
      </w:r>
      <w:proofErr w:type="gramEnd"/>
      <w:r w:rsidRPr="000D02DA">
        <w:rPr>
          <w:i/>
          <w:iCs/>
        </w:rPr>
        <w:t>.</w:t>
      </w:r>
    </w:p>
    <w:p w14:paraId="2AA8066F" w14:textId="50C99DB6" w:rsidR="000D02DA" w:rsidRDefault="000D02DA" w:rsidP="000D02DA">
      <w:pPr>
        <w:rPr>
          <w:i/>
          <w:iCs/>
        </w:rPr>
      </w:pPr>
      <w:r w:rsidRPr="000D02DA">
        <w:rPr>
          <w:i/>
          <w:iCs/>
        </w:rPr>
        <w:t xml:space="preserve">First and foremost, the proposed development is simply too large for our area. The increase in population density would put a strain on our already overburdened infrastructure, leading to increased traffic congestion, noise pollution, and strain on our public services. </w:t>
      </w:r>
      <w:r w:rsidR="00F90C3F">
        <w:rPr>
          <w:i/>
          <w:iCs/>
        </w:rPr>
        <w:t xml:space="preserve"> </w:t>
      </w:r>
    </w:p>
    <w:p w14:paraId="5A237330" w14:textId="01966F58" w:rsidR="00F90C3F" w:rsidRDefault="00F90C3F" w:rsidP="000D02DA">
      <w:pPr>
        <w:rPr>
          <w:i/>
          <w:iCs/>
        </w:rPr>
      </w:pPr>
      <w:r>
        <w:rPr>
          <w:i/>
          <w:iCs/>
        </w:rPr>
        <w:t xml:space="preserve">Our doctors have more patients than the recommended limits, and dentists are no longer taking on new patients.  Our schools are oversubscribed, and recently, Southend Hospital has had to cut staff due to funding shortages.  As it is, they have had to build temporary buildings in a car park to deal with patients. </w:t>
      </w:r>
    </w:p>
    <w:p w14:paraId="489E85C4" w14:textId="20F42203" w:rsidR="000D02DA" w:rsidRDefault="000D02DA" w:rsidP="000D02DA">
      <w:pPr>
        <w:rPr>
          <w:i/>
          <w:iCs/>
        </w:rPr>
      </w:pPr>
      <w:r>
        <w:rPr>
          <w:i/>
          <w:iCs/>
        </w:rPr>
        <w:t xml:space="preserve">In order for this not to have a </w:t>
      </w:r>
      <w:r w:rsidR="00E14DE6">
        <w:rPr>
          <w:i/>
          <w:iCs/>
        </w:rPr>
        <w:t>devastating</w:t>
      </w:r>
      <w:r>
        <w:rPr>
          <w:i/>
          <w:iCs/>
        </w:rPr>
        <w:t xml:space="preserve"> impact, the current proposal would need at least four new schools, at least 5 new doctor surgeries, dentist surgeries,</w:t>
      </w:r>
      <w:r w:rsidRPr="000D02DA">
        <w:rPr>
          <w:i/>
          <w:iCs/>
        </w:rPr>
        <w:t xml:space="preserve"> </w:t>
      </w:r>
      <w:r>
        <w:rPr>
          <w:i/>
          <w:iCs/>
        </w:rPr>
        <w:t xml:space="preserve">and a new hospital.  More importantly, Southend/Rochford and </w:t>
      </w:r>
      <w:proofErr w:type="spellStart"/>
      <w:r>
        <w:rPr>
          <w:i/>
          <w:iCs/>
        </w:rPr>
        <w:t>Wakering</w:t>
      </w:r>
      <w:proofErr w:type="spellEnd"/>
      <w:r>
        <w:rPr>
          <w:i/>
          <w:iCs/>
        </w:rPr>
        <w:t xml:space="preserve"> would also need to have an additional bypass road included</w:t>
      </w:r>
      <w:r w:rsidR="00063327">
        <w:rPr>
          <w:i/>
          <w:iCs/>
        </w:rPr>
        <w:t xml:space="preserve"> and the A127 widened</w:t>
      </w:r>
      <w:r>
        <w:rPr>
          <w:i/>
          <w:iCs/>
        </w:rPr>
        <w:t xml:space="preserve">.  This would mean the purchase of homes </w:t>
      </w:r>
      <w:r w:rsidR="00063327">
        <w:rPr>
          <w:i/>
          <w:iCs/>
        </w:rPr>
        <w:t>from the M25 all the way down to</w:t>
      </w:r>
      <w:r>
        <w:rPr>
          <w:i/>
          <w:iCs/>
        </w:rPr>
        <w:t xml:space="preserve"> Southend in order to make way for the new route</w:t>
      </w:r>
      <w:r w:rsidR="00063327">
        <w:rPr>
          <w:i/>
          <w:iCs/>
        </w:rPr>
        <w:t>, so the loss of tens of thousands of homes for one development</w:t>
      </w:r>
      <w:r>
        <w:rPr>
          <w:i/>
          <w:iCs/>
        </w:rPr>
        <w:t xml:space="preserve">.  And would need an extension of both the bus routes as well as the train routes.   </w:t>
      </w:r>
      <w:r w:rsidR="002C7839">
        <w:rPr>
          <w:i/>
          <w:iCs/>
        </w:rPr>
        <w:t xml:space="preserve">And consideration should be given to a community centre, and places of worship. </w:t>
      </w:r>
    </w:p>
    <w:p w14:paraId="4E6A1E15" w14:textId="24137C39" w:rsidR="0003317C" w:rsidRDefault="000D02DA">
      <w:pPr>
        <w:rPr>
          <w:i/>
          <w:iCs/>
        </w:rPr>
      </w:pPr>
      <w:r>
        <w:rPr>
          <w:i/>
          <w:iCs/>
        </w:rPr>
        <w:t xml:space="preserve">We currently experience flooding in the area, and then droughts in the summer.  Our existing combined sewer network is currently under pressure with the developments that have already been approved, all with no additional infrastructure.   We are sceptical that the affordable housing target of 40% will be met as we have seen numerous times that this percentage is drastically reduced shortly after planning permission has been granted.   And given Southend has a waiting list of approximately 1,500 families, this development along with the other developments in the </w:t>
      </w:r>
      <w:proofErr w:type="gramStart"/>
      <w:r>
        <w:rPr>
          <w:i/>
          <w:iCs/>
        </w:rPr>
        <w:t>City</w:t>
      </w:r>
      <w:proofErr w:type="gramEnd"/>
      <w:r w:rsidR="00063327">
        <w:rPr>
          <w:i/>
          <w:iCs/>
        </w:rPr>
        <w:t>,</w:t>
      </w:r>
      <w:r>
        <w:rPr>
          <w:i/>
          <w:iCs/>
        </w:rPr>
        <w:t xml:space="preserve"> far exceed that number.  </w:t>
      </w:r>
    </w:p>
    <w:p w14:paraId="7405B8CE" w14:textId="05E101EC" w:rsidR="00E14DE6" w:rsidRDefault="00E14DE6">
      <w:pPr>
        <w:rPr>
          <w:i/>
          <w:iCs/>
        </w:rPr>
      </w:pPr>
      <w:r>
        <w:rPr>
          <w:i/>
          <w:iCs/>
        </w:rPr>
        <w:t xml:space="preserve">We urge you to reconsider the development of this area into housing that cannot be supported without billions of pounds of government funding, and </w:t>
      </w:r>
      <w:r w:rsidR="00933074">
        <w:rPr>
          <w:i/>
          <w:iCs/>
        </w:rPr>
        <w:t>is likely to mean this development is financially unviable.  I</w:t>
      </w:r>
      <w:r>
        <w:rPr>
          <w:i/>
          <w:iCs/>
        </w:rPr>
        <w:t>nstead</w:t>
      </w:r>
      <w:r w:rsidR="00063327">
        <w:rPr>
          <w:i/>
          <w:iCs/>
        </w:rPr>
        <w:t>,</w:t>
      </w:r>
      <w:r>
        <w:rPr>
          <w:i/>
          <w:iCs/>
        </w:rPr>
        <w:t xml:space="preserve"> </w:t>
      </w:r>
      <w:r w:rsidR="00933074">
        <w:rPr>
          <w:i/>
          <w:iCs/>
        </w:rPr>
        <w:t xml:space="preserve">I </w:t>
      </w:r>
      <w:r>
        <w:rPr>
          <w:i/>
          <w:iCs/>
        </w:rPr>
        <w:t xml:space="preserve">propose that the area is cultivated into a community park for local people reintroducing wildlife </w:t>
      </w:r>
      <w:r w:rsidR="00933074">
        <w:rPr>
          <w:i/>
          <w:iCs/>
        </w:rPr>
        <w:t xml:space="preserve">that used to be in Southend </w:t>
      </w:r>
      <w:r>
        <w:rPr>
          <w:i/>
          <w:iCs/>
        </w:rPr>
        <w:t xml:space="preserve">or alternatively used as a site for a new reservoir. </w:t>
      </w:r>
    </w:p>
    <w:p w14:paraId="5E577FB4" w14:textId="0008D594" w:rsidR="00E14DE6" w:rsidRDefault="00E14DE6">
      <w:pPr>
        <w:rPr>
          <w:i/>
          <w:iCs/>
        </w:rPr>
      </w:pPr>
      <w:r>
        <w:rPr>
          <w:i/>
          <w:iCs/>
        </w:rPr>
        <w:t xml:space="preserve">Kind regards, </w:t>
      </w:r>
    </w:p>
    <w:p w14:paraId="1B97535B" w14:textId="5A4CFD08" w:rsidR="00E14DE6" w:rsidRDefault="00A64C38">
      <w:pPr>
        <w:rPr>
          <w:i/>
          <w:iCs/>
        </w:rPr>
      </w:pPr>
      <w:r>
        <w:rPr>
          <w:i/>
          <w:iCs/>
        </w:rPr>
        <w:t xml:space="preserve">Name </w:t>
      </w:r>
    </w:p>
    <w:p w14:paraId="088BEC6E" w14:textId="5918BE38" w:rsidR="00A64C38" w:rsidRDefault="00A64C38">
      <w:pPr>
        <w:rPr>
          <w:i/>
          <w:iCs/>
        </w:rPr>
      </w:pPr>
      <w:r>
        <w:rPr>
          <w:i/>
          <w:iCs/>
        </w:rPr>
        <w:t xml:space="preserve">Address </w:t>
      </w:r>
    </w:p>
    <w:p w14:paraId="155BFD9C" w14:textId="1B4E3EE2" w:rsidR="00A64C38" w:rsidRDefault="00A64C38">
      <w:pPr>
        <w:rPr>
          <w:i/>
          <w:iCs/>
        </w:rPr>
      </w:pPr>
      <w:r>
        <w:rPr>
          <w:i/>
          <w:iCs/>
        </w:rPr>
        <w:t xml:space="preserve">Email </w:t>
      </w:r>
    </w:p>
    <w:p w14:paraId="04BBF33E" w14:textId="77777777" w:rsidR="00F360F5" w:rsidRDefault="00F360F5">
      <w:pPr>
        <w:rPr>
          <w:i/>
          <w:iCs/>
        </w:rPr>
      </w:pPr>
    </w:p>
    <w:p w14:paraId="3B86937D" w14:textId="77777777" w:rsidR="00F360F5" w:rsidRDefault="00F360F5">
      <w:pPr>
        <w:rPr>
          <w:i/>
          <w:iCs/>
        </w:rPr>
      </w:pPr>
      <w:r>
        <w:rPr>
          <w:i/>
          <w:iCs/>
        </w:rPr>
        <w:br w:type="page"/>
      </w:r>
    </w:p>
    <w:p w14:paraId="7C9FE3B4" w14:textId="1C887F41" w:rsidR="00F360F5" w:rsidRPr="009741FF" w:rsidRDefault="00F360F5">
      <w:pPr>
        <w:rPr>
          <w:color w:val="EE0000"/>
        </w:rPr>
      </w:pPr>
      <w:r w:rsidRPr="009741FF">
        <w:rPr>
          <w:color w:val="EE0000"/>
        </w:rPr>
        <w:lastRenderedPageBreak/>
        <w:t>Appendix –</w:t>
      </w:r>
    </w:p>
    <w:p w14:paraId="7CDEC789" w14:textId="77777777" w:rsidR="00F360F5" w:rsidRPr="009741FF" w:rsidRDefault="00F360F5" w:rsidP="00F360F5">
      <w:pPr>
        <w:rPr>
          <w:color w:val="EE0000"/>
        </w:rPr>
      </w:pPr>
      <w:r w:rsidRPr="009741FF">
        <w:rPr>
          <w:color w:val="EE0000"/>
        </w:rPr>
        <w:t xml:space="preserve">We do not believe that this development would be able to meet any of the criteria as set out in your February 2025 update as follows: </w:t>
      </w:r>
    </w:p>
    <w:p w14:paraId="0999D812" w14:textId="77777777" w:rsidR="00F360F5" w:rsidRPr="009741FF" w:rsidRDefault="00F360F5" w:rsidP="00F360F5">
      <w:pPr>
        <w:rPr>
          <w:color w:val="EE0000"/>
        </w:rPr>
      </w:pPr>
      <w:r w:rsidRPr="009741FF">
        <w:rPr>
          <w:color w:val="EE0000"/>
        </w:rPr>
        <w:t xml:space="preserve">• unlock potential economic growth – by stifling the road networks, many tradesmen will be unable to move around the city.  In addition, previous promises of additional jobs have not materialised.  Southend is a sea side town which relies on tourism. Any additional strain on the travel network would see that industry negatively impacted.  </w:t>
      </w:r>
    </w:p>
    <w:p w14:paraId="6E02E368" w14:textId="77777777" w:rsidR="00F360F5" w:rsidRPr="009741FF" w:rsidRDefault="00F360F5" w:rsidP="00F360F5">
      <w:pPr>
        <w:rPr>
          <w:color w:val="EE0000"/>
        </w:rPr>
      </w:pPr>
      <w:r w:rsidRPr="009741FF">
        <w:rPr>
          <w:color w:val="EE0000"/>
        </w:rPr>
        <w:t xml:space="preserve">• accelerate housing delivery through the provision of new homes that people need, with a mix of housing tenures that support diverse communities and include affordable homes and high-quality social housing; - there is a history of affordable housing targets being reduced and the council has not indicated that there would be any social housing onsite </w:t>
      </w:r>
    </w:p>
    <w:p w14:paraId="7FDB07CF" w14:textId="53DE4225" w:rsidR="00F360F5" w:rsidRPr="009741FF" w:rsidRDefault="00F360F5" w:rsidP="00F360F5">
      <w:pPr>
        <w:rPr>
          <w:color w:val="EE0000"/>
        </w:rPr>
      </w:pPr>
      <w:r w:rsidRPr="009741FF">
        <w:rPr>
          <w:color w:val="EE0000"/>
        </w:rPr>
        <w:t>• provide housing for strong communities with the necessary infrastructure, services, and amenities – ensuring residents have access to education, healthcare, transportation, cultural and sporting facilities, and green spaces;</w:t>
      </w:r>
      <w:r w:rsidRPr="009741FF">
        <w:rPr>
          <w:color w:val="EE0000"/>
        </w:rPr>
        <w:t xml:space="preserve"> - this entire area is one of the few green spaces left in Southend and acts as the lungs to Southend. The council has said it would ask for trees to be planted.  However, they have also indicated that the soil is too low quality for anything to be grown there and that no wildlife exists in the space.  This is not the lived experience of the many people who use the area to see foxes, badgers, and the</w:t>
      </w:r>
      <w:r w:rsidR="00ED4E6D" w:rsidRPr="009741FF">
        <w:rPr>
          <w:color w:val="EE0000"/>
        </w:rPr>
        <w:t xml:space="preserve"> high number of different species of birds that frequent the area.  </w:t>
      </w:r>
    </w:p>
    <w:p w14:paraId="10C79A4C" w14:textId="0F0CC555" w:rsidR="00F360F5" w:rsidRPr="009741FF" w:rsidRDefault="00F360F5" w:rsidP="00F360F5">
      <w:pPr>
        <w:rPr>
          <w:color w:val="EE0000"/>
        </w:rPr>
      </w:pPr>
      <w:r w:rsidRPr="009741FF">
        <w:rPr>
          <w:color w:val="EE0000"/>
        </w:rPr>
        <w:t xml:space="preserve">• create environmentally resilient places that support the government’s net zero agenda through sustainable design, nature enhancement, low-carbon infrastructure, and responsible development, including flood risk mitigation – Southend suffers from </w:t>
      </w:r>
      <w:r w:rsidR="00ED4E6D" w:rsidRPr="009741FF">
        <w:rPr>
          <w:color w:val="EE0000"/>
        </w:rPr>
        <w:t xml:space="preserve">flooding.  The region is mostly clay based and insurance companies have designated the area at high risk for subsidence.  Removing this green space would further exacerbate the current flooding in other areas, and possibly in this area too.  </w:t>
      </w:r>
    </w:p>
    <w:p w14:paraId="7844A79A" w14:textId="77777777" w:rsidR="00F360F5" w:rsidRPr="009741FF" w:rsidRDefault="00F360F5">
      <w:pPr>
        <w:rPr>
          <w:color w:val="EE0000"/>
        </w:rPr>
      </w:pPr>
    </w:p>
    <w:sectPr w:rsidR="00F360F5" w:rsidRPr="009741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2DA"/>
    <w:rsid w:val="0003317C"/>
    <w:rsid w:val="00063327"/>
    <w:rsid w:val="000D02DA"/>
    <w:rsid w:val="002C7839"/>
    <w:rsid w:val="003F56EC"/>
    <w:rsid w:val="0043369A"/>
    <w:rsid w:val="00443507"/>
    <w:rsid w:val="00567EC6"/>
    <w:rsid w:val="006066F3"/>
    <w:rsid w:val="007B4480"/>
    <w:rsid w:val="00933074"/>
    <w:rsid w:val="009741FF"/>
    <w:rsid w:val="00A36C03"/>
    <w:rsid w:val="00A64C38"/>
    <w:rsid w:val="00B23A72"/>
    <w:rsid w:val="00C038C2"/>
    <w:rsid w:val="00D07C2E"/>
    <w:rsid w:val="00D145F1"/>
    <w:rsid w:val="00DA6995"/>
    <w:rsid w:val="00DD4049"/>
    <w:rsid w:val="00E14DE6"/>
    <w:rsid w:val="00ED4E6D"/>
    <w:rsid w:val="00F360F5"/>
    <w:rsid w:val="00F90C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221D7"/>
  <w15:chartTrackingRefBased/>
  <w15:docId w15:val="{2B643471-EAA2-44D7-81BE-C19BE6E97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02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D02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D02D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D02D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D02D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D02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02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02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02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02D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D02D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D02D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D02D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D02D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D02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02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02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02DA"/>
    <w:rPr>
      <w:rFonts w:eastAsiaTheme="majorEastAsia" w:cstheme="majorBidi"/>
      <w:color w:val="272727" w:themeColor="text1" w:themeTint="D8"/>
    </w:rPr>
  </w:style>
  <w:style w:type="paragraph" w:styleId="Title">
    <w:name w:val="Title"/>
    <w:basedOn w:val="Normal"/>
    <w:next w:val="Normal"/>
    <w:link w:val="TitleChar"/>
    <w:uiPriority w:val="10"/>
    <w:qFormat/>
    <w:rsid w:val="000D02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02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02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02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02DA"/>
    <w:pPr>
      <w:spacing w:before="160"/>
      <w:jc w:val="center"/>
    </w:pPr>
    <w:rPr>
      <w:i/>
      <w:iCs/>
      <w:color w:val="404040" w:themeColor="text1" w:themeTint="BF"/>
    </w:rPr>
  </w:style>
  <w:style w:type="character" w:customStyle="1" w:styleId="QuoteChar">
    <w:name w:val="Quote Char"/>
    <w:basedOn w:val="DefaultParagraphFont"/>
    <w:link w:val="Quote"/>
    <w:uiPriority w:val="29"/>
    <w:rsid w:val="000D02DA"/>
    <w:rPr>
      <w:i/>
      <w:iCs/>
      <w:color w:val="404040" w:themeColor="text1" w:themeTint="BF"/>
    </w:rPr>
  </w:style>
  <w:style w:type="paragraph" w:styleId="ListParagraph">
    <w:name w:val="List Paragraph"/>
    <w:basedOn w:val="Normal"/>
    <w:uiPriority w:val="34"/>
    <w:qFormat/>
    <w:rsid w:val="000D02DA"/>
    <w:pPr>
      <w:ind w:left="720"/>
      <w:contextualSpacing/>
    </w:pPr>
  </w:style>
  <w:style w:type="character" w:styleId="IntenseEmphasis">
    <w:name w:val="Intense Emphasis"/>
    <w:basedOn w:val="DefaultParagraphFont"/>
    <w:uiPriority w:val="21"/>
    <w:qFormat/>
    <w:rsid w:val="000D02DA"/>
    <w:rPr>
      <w:i/>
      <w:iCs/>
      <w:color w:val="2F5496" w:themeColor="accent1" w:themeShade="BF"/>
    </w:rPr>
  </w:style>
  <w:style w:type="paragraph" w:styleId="IntenseQuote">
    <w:name w:val="Intense Quote"/>
    <w:basedOn w:val="Normal"/>
    <w:next w:val="Normal"/>
    <w:link w:val="IntenseQuoteChar"/>
    <w:uiPriority w:val="30"/>
    <w:qFormat/>
    <w:rsid w:val="000D02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D02DA"/>
    <w:rPr>
      <w:i/>
      <w:iCs/>
      <w:color w:val="2F5496" w:themeColor="accent1" w:themeShade="BF"/>
    </w:rPr>
  </w:style>
  <w:style w:type="character" w:styleId="IntenseReference">
    <w:name w:val="Intense Reference"/>
    <w:basedOn w:val="DefaultParagraphFont"/>
    <w:uiPriority w:val="32"/>
    <w:qFormat/>
    <w:rsid w:val="000D02D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066751">
      <w:bodyDiv w:val="1"/>
      <w:marLeft w:val="0"/>
      <w:marRight w:val="0"/>
      <w:marTop w:val="0"/>
      <w:marBottom w:val="0"/>
      <w:divBdr>
        <w:top w:val="none" w:sz="0" w:space="0" w:color="auto"/>
        <w:left w:val="none" w:sz="0" w:space="0" w:color="auto"/>
        <w:bottom w:val="none" w:sz="0" w:space="0" w:color="auto"/>
        <w:right w:val="none" w:sz="0" w:space="0" w:color="auto"/>
      </w:divBdr>
    </w:div>
    <w:div w:id="198994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723</Words>
  <Characters>4124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Abbott</dc:creator>
  <cp:keywords/>
  <dc:description/>
  <cp:lastModifiedBy>Kim Abbott</cp:lastModifiedBy>
  <cp:revision>11</cp:revision>
  <dcterms:created xsi:type="dcterms:W3CDTF">2025-05-12T10:51:00Z</dcterms:created>
  <dcterms:modified xsi:type="dcterms:W3CDTF">2025-06-21T10:27:00Z</dcterms:modified>
</cp:coreProperties>
</file>